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39" w:rsidRPr="00594F60" w:rsidRDefault="00594F60" w:rsidP="008104AC">
      <w:pPr>
        <w:tabs>
          <w:tab w:val="left" w:pos="3720"/>
        </w:tabs>
        <w:spacing w:after="0" w:line="240" w:lineRule="auto"/>
        <w:ind w:left="-567" w:right="284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  <w:r w:rsidRPr="00594F60">
        <w:rPr>
          <w:rFonts w:ascii="Times New Roman" w:hAnsi="Times New Roman" w:cs="Times New Roman"/>
          <w:b/>
          <w:color w:val="000099"/>
          <w:sz w:val="32"/>
          <w:szCs w:val="32"/>
        </w:rPr>
        <w:t>Порядок подачи жалобы по вопросам качества оказания социальных услуг в бюджетное учреждение</w:t>
      </w:r>
      <w:r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Омской области «К</w:t>
      </w:r>
      <w:r w:rsidRPr="00594F60">
        <w:rPr>
          <w:rFonts w:ascii="Times New Roman" w:hAnsi="Times New Roman" w:cs="Times New Roman"/>
          <w:b/>
          <w:color w:val="000099"/>
          <w:sz w:val="32"/>
          <w:szCs w:val="32"/>
        </w:rPr>
        <w:t>омплексный центр социального обслуживания населения «</w:t>
      </w:r>
      <w:r>
        <w:rPr>
          <w:rFonts w:ascii="Times New Roman" w:hAnsi="Times New Roman" w:cs="Times New Roman"/>
          <w:b/>
          <w:color w:val="000099"/>
          <w:sz w:val="32"/>
          <w:szCs w:val="32"/>
        </w:rPr>
        <w:t>Надежда» Т</w:t>
      </w:r>
      <w:r w:rsidRPr="00594F60">
        <w:rPr>
          <w:rFonts w:ascii="Times New Roman" w:hAnsi="Times New Roman" w:cs="Times New Roman"/>
          <w:b/>
          <w:color w:val="000099"/>
          <w:sz w:val="32"/>
          <w:szCs w:val="32"/>
        </w:rPr>
        <w:t>арского района»</w:t>
      </w:r>
    </w:p>
    <w:p w:rsidR="008104AC" w:rsidRPr="008C4961" w:rsidRDefault="008104AC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sz w:val="28"/>
          <w:szCs w:val="28"/>
        </w:rPr>
        <w:t xml:space="preserve">По вопросам качества оказания социальных услуг граждане (заявители) вправе обратиться к руководителю </w:t>
      </w:r>
      <w:r w:rsidRPr="008C4961">
        <w:rPr>
          <w:rFonts w:ascii="Times New Roman" w:hAnsi="Times New Roman" w:cs="Times New Roman"/>
          <w:b/>
          <w:sz w:val="28"/>
          <w:szCs w:val="28"/>
        </w:rPr>
        <w:t xml:space="preserve">бюджетного учреждения Омской области «Комплексный центр социального обслуживания населения «Надежда» Тарского района» (далее – учреждение, БУ «КЦСОН Тарского района») с заявлением (жалобой), предложением и отзывом. </w:t>
      </w:r>
      <w:r w:rsidRPr="008C4961">
        <w:rPr>
          <w:rFonts w:ascii="Times New Roman" w:hAnsi="Times New Roman" w:cs="Times New Roman"/>
          <w:sz w:val="28"/>
          <w:szCs w:val="28"/>
        </w:rPr>
        <w:t>Заявление (жалоба), предложение и отзыв могут быть поданы в письменной форме на бумажном носителе, в электронной форме на электронный адрес учреждения, посредством использования информационно-коммуникационной сети «Интернет», а также может быть принята при личном приеме заявителя руководителем БУ «КЦСОН Тарского района» или лицом, уполномоченным руководителем на рассмотрение жалоб.</w:t>
      </w:r>
    </w:p>
    <w:p w:rsidR="008104AC" w:rsidRPr="008C4961" w:rsidRDefault="008104AC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>Жалобы рассматриваются непосредственно руководителем учреждения либо лицом, уполномоченным руководителем на рассмотрение жалоб.</w:t>
      </w:r>
    </w:p>
    <w:p w:rsidR="008104AC" w:rsidRPr="008C4961" w:rsidRDefault="00DB07FC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sz w:val="28"/>
          <w:szCs w:val="28"/>
        </w:rPr>
        <w:t>Личный прием проводится при личном обращении или с использованием средств телефонной связи.</w:t>
      </w:r>
    </w:p>
    <w:p w:rsidR="00DB07FC" w:rsidRPr="008C4961" w:rsidRDefault="00DB07FC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>Письменное обращение заявителя должно содержать следующую информацию:</w:t>
      </w:r>
    </w:p>
    <w:p w:rsidR="00DB07FC" w:rsidRPr="008C4961" w:rsidRDefault="00DB07FC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4961">
        <w:rPr>
          <w:rFonts w:ascii="Times New Roman" w:hAnsi="Times New Roman" w:cs="Times New Roman"/>
          <w:sz w:val="28"/>
          <w:szCs w:val="28"/>
        </w:rPr>
        <w:t>фамилию, имя, отчество гражданина, которым подается обращение, его место жительства или пребывания;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DB07FC" w:rsidRPr="008C4961" w:rsidRDefault="00DB07FC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>-</w:t>
      </w:r>
      <w:r w:rsidRPr="008C4961">
        <w:rPr>
          <w:rFonts w:ascii="Times New Roman" w:hAnsi="Times New Roman" w:cs="Times New Roman"/>
          <w:sz w:val="28"/>
          <w:szCs w:val="28"/>
        </w:rPr>
        <w:t xml:space="preserve"> наименование учреждения, должность, фамилию и отчество специалиста (при наличии информации), решение, действие (бездействие) которого нарушает права и законные интересы получателя услуги;</w:t>
      </w:r>
    </w:p>
    <w:p w:rsidR="00DB07FC" w:rsidRPr="008C4961" w:rsidRDefault="00DB07FC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>-</w:t>
      </w:r>
      <w:r w:rsidRPr="008C4961">
        <w:rPr>
          <w:rFonts w:ascii="Times New Roman" w:hAnsi="Times New Roman" w:cs="Times New Roman"/>
          <w:sz w:val="28"/>
          <w:szCs w:val="28"/>
        </w:rPr>
        <w:t xml:space="preserve"> суть предложения, заявления или жалобы;</w:t>
      </w:r>
    </w:p>
    <w:p w:rsidR="00DB07FC" w:rsidRPr="008C4961" w:rsidRDefault="00DB07FC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>-</w:t>
      </w:r>
      <w:r w:rsidRPr="008C4961">
        <w:rPr>
          <w:rFonts w:ascii="Times New Roman" w:hAnsi="Times New Roman" w:cs="Times New Roman"/>
          <w:sz w:val="28"/>
          <w:szCs w:val="28"/>
        </w:rPr>
        <w:t xml:space="preserve"> сведения о способе информирования получателя социальной услуги (его законного представителя), о мерах по результатам рассмотрения его обращения.</w:t>
      </w:r>
    </w:p>
    <w:p w:rsidR="00DB07FC" w:rsidRPr="008C4961" w:rsidRDefault="00DB07FC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sz w:val="28"/>
          <w:szCs w:val="28"/>
        </w:rPr>
        <w:t>В случае если обращение подается через представителя заявителя, представляется документ, подтверждающий полномочия представителя заявителя, оформленный в установленном законодательством порядке.</w:t>
      </w:r>
    </w:p>
    <w:p w:rsidR="009668CE" w:rsidRPr="008C4961" w:rsidRDefault="009668CE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>При обращении граждан (их законных представителей) в письменной форме срок рассмотрения жалобы не должен превышать 30 календарных дней с момента регистрации такого обращения.</w:t>
      </w:r>
    </w:p>
    <w:p w:rsidR="009668CE" w:rsidRPr="008C4961" w:rsidRDefault="009668CE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961">
        <w:rPr>
          <w:rFonts w:ascii="Times New Roman" w:hAnsi="Times New Roman" w:cs="Times New Roman"/>
          <w:sz w:val="28"/>
          <w:szCs w:val="28"/>
        </w:rPr>
        <w:t xml:space="preserve"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</w:t>
      </w:r>
      <w:r w:rsidR="00912462">
        <w:rPr>
          <w:rFonts w:ascii="Times New Roman" w:hAnsi="Times New Roman" w:cs="Times New Roman"/>
          <w:sz w:val="28"/>
          <w:szCs w:val="28"/>
        </w:rPr>
        <w:t>документов и материалов</w:t>
      </w:r>
      <w:r w:rsidRPr="008C4961">
        <w:rPr>
          <w:rFonts w:ascii="Times New Roman" w:hAnsi="Times New Roman" w:cs="Times New Roman"/>
          <w:sz w:val="28"/>
          <w:szCs w:val="28"/>
        </w:rPr>
        <w:t xml:space="preserve"> руководитель учреждения вправе продлить срок рассмотрения обращения не более чем на 30 рабочих дней, уведомив заявителя о продлении срока рассмотрения его обращения.</w:t>
      </w:r>
      <w:proofErr w:type="gramEnd"/>
    </w:p>
    <w:p w:rsidR="009668CE" w:rsidRPr="008C4961" w:rsidRDefault="009668CE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обращения принимается решение об удовлетворении требований гражданина (его законного представителя) либо об отказе в удовлетворении жалобы.</w:t>
      </w:r>
    </w:p>
    <w:p w:rsidR="009668CE" w:rsidRPr="008C4961" w:rsidRDefault="009668CE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sz w:val="28"/>
          <w:szCs w:val="28"/>
        </w:rPr>
        <w:t>При удовлетворении</w:t>
      </w:r>
      <w:r w:rsidR="00451634" w:rsidRPr="008C4961">
        <w:rPr>
          <w:rFonts w:ascii="Times New Roman" w:hAnsi="Times New Roman" w:cs="Times New Roman"/>
          <w:sz w:val="28"/>
          <w:szCs w:val="28"/>
        </w:rPr>
        <w:t xml:space="preserve"> жалобы в организации социального обслуживания принимаются исчерпывающие меры по устранению выявленных нарушений, </w:t>
      </w:r>
      <w:proofErr w:type="gramStart"/>
      <w:r w:rsidR="00451634" w:rsidRPr="008C49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1634" w:rsidRPr="008C4961">
        <w:rPr>
          <w:rFonts w:ascii="Times New Roman" w:hAnsi="Times New Roman" w:cs="Times New Roman"/>
          <w:sz w:val="28"/>
          <w:szCs w:val="28"/>
        </w:rPr>
        <w:t xml:space="preserve"> устранением нарушений осуществляется руководителем учреждения.</w:t>
      </w:r>
    </w:p>
    <w:p w:rsidR="00451634" w:rsidRPr="008C4961" w:rsidRDefault="00451634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sz w:val="28"/>
          <w:szCs w:val="28"/>
        </w:rPr>
        <w:t>Отчет по результатам рассмотрения обращения направляется заявителю (его законному представителю) не позднее дня, следующего за днем принятия решения, в письменной форме или по желанию заявителя в электронной форме.</w:t>
      </w:r>
    </w:p>
    <w:p w:rsidR="00451634" w:rsidRPr="008C4961" w:rsidRDefault="00451634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>Случаи, в которых ответ на обращение не дается:</w:t>
      </w:r>
    </w:p>
    <w:p w:rsidR="00451634" w:rsidRPr="008C4961" w:rsidRDefault="00451634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4961">
        <w:rPr>
          <w:rFonts w:ascii="Times New Roman" w:hAnsi="Times New Roman" w:cs="Times New Roman"/>
          <w:sz w:val="28"/>
          <w:szCs w:val="28"/>
        </w:rPr>
        <w:t>отсутствие в письменном или электронном обращении фамилии гражданина (его законного представителя), направившего обращение, и почтовый адрес, по которому должен быть направлен ответ;</w:t>
      </w:r>
    </w:p>
    <w:p w:rsidR="00451634" w:rsidRPr="008C4961" w:rsidRDefault="00451634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sz w:val="28"/>
          <w:szCs w:val="28"/>
        </w:rPr>
        <w:t xml:space="preserve">- </w:t>
      </w:r>
      <w:r w:rsidR="00B13C9E" w:rsidRPr="008C4961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сотрудников учреждения, а также членов их семей;</w:t>
      </w:r>
    </w:p>
    <w:p w:rsidR="00B13C9E" w:rsidRPr="008C4961" w:rsidRDefault="00B13C9E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обращения, фамилию, имя, отчество и (или) почтовый адрес, указанные в обращении.</w:t>
      </w:r>
    </w:p>
    <w:p w:rsidR="00B13C9E" w:rsidRPr="008C4961" w:rsidRDefault="00B13C9E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sz w:val="28"/>
          <w:szCs w:val="28"/>
        </w:rPr>
        <w:t>Гражданин (его законный представитель) вправе обжаловать решения, принятые в ходе предоставления услуги, действия или бездействия должностных лиц учреждения в судебном порядке.</w:t>
      </w:r>
    </w:p>
    <w:p w:rsidR="00B13C9E" w:rsidRPr="008C4961" w:rsidRDefault="00B13C9E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 xml:space="preserve">Прием граждан </w:t>
      </w:r>
      <w:r w:rsidRPr="008C4961">
        <w:rPr>
          <w:rFonts w:ascii="Times New Roman" w:hAnsi="Times New Roman" w:cs="Times New Roman"/>
          <w:sz w:val="28"/>
          <w:szCs w:val="28"/>
        </w:rPr>
        <w:t>руководителем в БУ «КЦСОН Тарского района» осущест</w:t>
      </w:r>
      <w:r w:rsidR="006F41F7" w:rsidRPr="008C4961">
        <w:rPr>
          <w:rFonts w:ascii="Times New Roman" w:hAnsi="Times New Roman" w:cs="Times New Roman"/>
          <w:sz w:val="28"/>
          <w:szCs w:val="28"/>
        </w:rPr>
        <w:t>в</w:t>
      </w:r>
      <w:r w:rsidRPr="008C4961">
        <w:rPr>
          <w:rFonts w:ascii="Times New Roman" w:hAnsi="Times New Roman" w:cs="Times New Roman"/>
          <w:sz w:val="28"/>
          <w:szCs w:val="28"/>
        </w:rPr>
        <w:t>ляется</w:t>
      </w:r>
      <w:r w:rsidR="000F068D">
        <w:rPr>
          <w:rFonts w:ascii="Times New Roman" w:hAnsi="Times New Roman" w:cs="Times New Roman"/>
          <w:sz w:val="28"/>
          <w:szCs w:val="28"/>
        </w:rPr>
        <w:t>:</w:t>
      </w:r>
      <w:r w:rsidR="00B85A43">
        <w:rPr>
          <w:rFonts w:ascii="Times New Roman" w:hAnsi="Times New Roman" w:cs="Times New Roman"/>
          <w:sz w:val="28"/>
          <w:szCs w:val="28"/>
        </w:rPr>
        <w:t xml:space="preserve"> </w:t>
      </w:r>
      <w:r w:rsidR="000F068D">
        <w:rPr>
          <w:rFonts w:ascii="Times New Roman" w:hAnsi="Times New Roman" w:cs="Times New Roman"/>
          <w:sz w:val="28"/>
          <w:szCs w:val="28"/>
        </w:rPr>
        <w:t>понедельник</w:t>
      </w:r>
      <w:r w:rsidR="00594F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068D">
        <w:rPr>
          <w:rFonts w:ascii="Times New Roman" w:hAnsi="Times New Roman" w:cs="Times New Roman"/>
          <w:sz w:val="28"/>
          <w:szCs w:val="28"/>
        </w:rPr>
        <w:t>-</w:t>
      </w:r>
      <w:r w:rsidR="00594F60">
        <w:rPr>
          <w:rFonts w:ascii="Times New Roman" w:hAnsi="Times New Roman" w:cs="Times New Roman"/>
          <w:sz w:val="28"/>
          <w:szCs w:val="28"/>
        </w:rPr>
        <w:t xml:space="preserve"> </w:t>
      </w:r>
      <w:r w:rsidR="000F068D">
        <w:rPr>
          <w:rFonts w:ascii="Times New Roman" w:hAnsi="Times New Roman" w:cs="Times New Roman"/>
          <w:sz w:val="28"/>
          <w:szCs w:val="28"/>
        </w:rPr>
        <w:t>четверг</w:t>
      </w:r>
      <w:r w:rsidRPr="008C4961">
        <w:rPr>
          <w:rFonts w:ascii="Times New Roman" w:hAnsi="Times New Roman" w:cs="Times New Roman"/>
          <w:sz w:val="28"/>
          <w:szCs w:val="28"/>
        </w:rPr>
        <w:t xml:space="preserve"> </w:t>
      </w:r>
      <w:r w:rsidR="00B85A43">
        <w:rPr>
          <w:rFonts w:ascii="Times New Roman" w:hAnsi="Times New Roman" w:cs="Times New Roman"/>
          <w:sz w:val="28"/>
          <w:szCs w:val="28"/>
        </w:rPr>
        <w:t>с 15.00 до 17.00</w:t>
      </w:r>
      <w:r w:rsidR="002862B5">
        <w:rPr>
          <w:rFonts w:ascii="Times New Roman" w:hAnsi="Times New Roman" w:cs="Times New Roman"/>
          <w:sz w:val="28"/>
          <w:szCs w:val="28"/>
        </w:rPr>
        <w:t xml:space="preserve"> </w:t>
      </w:r>
      <w:r w:rsidR="006F41F7" w:rsidRPr="008C4961">
        <w:rPr>
          <w:rFonts w:ascii="Times New Roman" w:hAnsi="Times New Roman" w:cs="Times New Roman"/>
          <w:sz w:val="28"/>
          <w:szCs w:val="28"/>
        </w:rPr>
        <w:t>по адресу: 646530, Омская область, г. Тара, ул. Советская, д. 22.</w:t>
      </w:r>
    </w:p>
    <w:p w:rsidR="006F41F7" w:rsidRPr="008C4961" w:rsidRDefault="006F41F7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 xml:space="preserve">Тел.: </w:t>
      </w:r>
      <w:r w:rsidRPr="008C4961">
        <w:rPr>
          <w:rFonts w:ascii="Times New Roman" w:hAnsi="Times New Roman" w:cs="Times New Roman"/>
          <w:sz w:val="28"/>
          <w:szCs w:val="28"/>
        </w:rPr>
        <w:t>8 (38171) 2-25-21</w:t>
      </w:r>
      <w:r w:rsidR="00B85A43">
        <w:rPr>
          <w:rFonts w:ascii="Times New Roman" w:hAnsi="Times New Roman" w:cs="Times New Roman"/>
          <w:sz w:val="28"/>
          <w:szCs w:val="28"/>
        </w:rPr>
        <w:t>, 2-14-65</w:t>
      </w:r>
    </w:p>
    <w:p w:rsidR="006F41F7" w:rsidRPr="000F068D" w:rsidRDefault="006F41F7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C496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F068D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8C496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0F06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5" w:history="1">
        <w:r w:rsidRPr="008C49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tara</w:t>
        </w:r>
        <w:r w:rsidRPr="000F06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_</w:t>
        </w:r>
        <w:r w:rsidRPr="008C49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cso</w:t>
        </w:r>
        <w:r w:rsidRPr="000F06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</w:t>
        </w:r>
        <w:r w:rsidRPr="008C49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omskmintrud</w:t>
        </w:r>
        <w:r w:rsidRPr="000F06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Pr="008C49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F41F7" w:rsidRPr="008C4961" w:rsidRDefault="006F41F7" w:rsidP="006F41F7">
      <w:pPr>
        <w:tabs>
          <w:tab w:val="left" w:pos="3720"/>
        </w:tabs>
        <w:spacing w:after="0" w:line="240" w:lineRule="auto"/>
        <w:ind w:left="-567" w:right="284" w:firstLine="425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учреждения: </w:t>
      </w:r>
      <w:hyperlink r:id="rId6" w:history="1">
        <w:r w:rsidRPr="008C49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http://taracsonadezjda.ucoz.org/</w:t>
        </w:r>
      </w:hyperlink>
      <w:r w:rsidRPr="008C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961">
        <w:rPr>
          <w:rFonts w:ascii="Times New Roman" w:hAnsi="Times New Roman" w:cs="Times New Roman"/>
          <w:sz w:val="28"/>
          <w:szCs w:val="28"/>
        </w:rPr>
        <w:t xml:space="preserve">можно оставить сообщение в разделе </w:t>
      </w:r>
      <w:r w:rsidR="00B85A43">
        <w:rPr>
          <w:rFonts w:ascii="Times New Roman" w:hAnsi="Times New Roman" w:cs="Times New Roman"/>
          <w:sz w:val="28"/>
          <w:szCs w:val="28"/>
        </w:rPr>
        <w:t>"</w:t>
      </w:r>
      <w:r w:rsidRPr="008C4961">
        <w:rPr>
          <w:rFonts w:ascii="Times New Roman" w:hAnsi="Times New Roman" w:cs="Times New Roman"/>
          <w:sz w:val="28"/>
          <w:szCs w:val="28"/>
        </w:rPr>
        <w:t>Гостевая книга</w:t>
      </w:r>
      <w:r w:rsidR="00B85A43">
        <w:rPr>
          <w:rFonts w:ascii="Times New Roman" w:hAnsi="Times New Roman" w:cs="Times New Roman"/>
          <w:sz w:val="28"/>
          <w:szCs w:val="28"/>
        </w:rPr>
        <w:t>"</w:t>
      </w:r>
      <w:r w:rsidRPr="008C4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34" w:rsidRPr="008C4961" w:rsidRDefault="00451634" w:rsidP="008104AC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F41F7" w:rsidRPr="008C4961" w:rsidRDefault="006F41F7" w:rsidP="006F41F7">
      <w:pPr>
        <w:tabs>
          <w:tab w:val="left" w:pos="3720"/>
        </w:tabs>
        <w:spacing w:after="0" w:line="240" w:lineRule="auto"/>
        <w:ind w:left="-567" w:right="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sz w:val="28"/>
          <w:szCs w:val="28"/>
        </w:rPr>
        <w:t>Граждане также вправе обратиться в вышестоящие контролирующие организации:</w:t>
      </w:r>
    </w:p>
    <w:p w:rsidR="00597740" w:rsidRPr="008C4961" w:rsidRDefault="006F41F7" w:rsidP="006F41F7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 xml:space="preserve">Министерство труда и социального развития Омской области. </w:t>
      </w:r>
    </w:p>
    <w:p w:rsidR="006F41F7" w:rsidRPr="008C4961" w:rsidRDefault="006F41F7" w:rsidP="006F41F7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>Адрес:</w:t>
      </w:r>
      <w:r w:rsidRPr="008C4961">
        <w:rPr>
          <w:rFonts w:ascii="Times New Roman" w:hAnsi="Times New Roman" w:cs="Times New Roman"/>
          <w:sz w:val="36"/>
          <w:szCs w:val="36"/>
        </w:rPr>
        <w:t xml:space="preserve"> </w:t>
      </w:r>
      <w:r w:rsidRPr="008C4961">
        <w:rPr>
          <w:rFonts w:ascii="Times New Roman" w:hAnsi="Times New Roman" w:cs="Times New Roman"/>
          <w:sz w:val="28"/>
          <w:szCs w:val="28"/>
        </w:rPr>
        <w:t>644007, г. Омск, ул. Яковлева, 6</w:t>
      </w:r>
    </w:p>
    <w:p w:rsidR="006F41F7" w:rsidRPr="008C4961" w:rsidRDefault="006F41F7" w:rsidP="006F41F7">
      <w:pPr>
        <w:tabs>
          <w:tab w:val="left" w:pos="3720"/>
        </w:tabs>
        <w:spacing w:after="0" w:line="240" w:lineRule="auto"/>
        <w:ind w:left="-567" w:right="284" w:firstLine="425"/>
        <w:rPr>
          <w:rFonts w:ascii="Times New Roman" w:hAnsi="Times New Roman" w:cs="Times New Roman"/>
          <w:b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 xml:space="preserve">Тел.: </w:t>
      </w:r>
      <w:r w:rsidRPr="008C4961">
        <w:rPr>
          <w:rFonts w:ascii="Times New Roman" w:hAnsi="Times New Roman" w:cs="Times New Roman"/>
          <w:sz w:val="28"/>
          <w:szCs w:val="28"/>
        </w:rPr>
        <w:t>8(3812) 25-25-01</w:t>
      </w:r>
    </w:p>
    <w:p w:rsidR="00597740" w:rsidRPr="008C4961" w:rsidRDefault="00245BF7" w:rsidP="00597740">
      <w:pPr>
        <w:tabs>
          <w:tab w:val="left" w:pos="3720"/>
        </w:tabs>
        <w:spacing w:after="0" w:line="240" w:lineRule="auto"/>
        <w:ind w:left="-567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>Сайты</w:t>
      </w:r>
      <w:r w:rsidRPr="008C4961">
        <w:rPr>
          <w:rFonts w:ascii="Times New Roman" w:hAnsi="Times New Roman" w:cs="Times New Roman"/>
          <w:sz w:val="28"/>
          <w:szCs w:val="28"/>
        </w:rPr>
        <w:t>:</w:t>
      </w:r>
      <w:r w:rsidR="00597740" w:rsidRPr="008C496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97740" w:rsidRPr="008C49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597740" w:rsidRPr="008C496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97740" w:rsidRPr="008C49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mtsr</w:t>
        </w:r>
        <w:r w:rsidR="00597740" w:rsidRPr="008C496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97740" w:rsidRPr="008C49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omskportal</w:t>
        </w:r>
        <w:r w:rsidR="00597740" w:rsidRPr="008C496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97740" w:rsidRPr="008C49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597740" w:rsidRPr="008C496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597740" w:rsidRPr="008C49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597740" w:rsidRPr="008C496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97740" w:rsidRPr="008C49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omskmintrud</w:t>
        </w:r>
        <w:r w:rsidR="00597740" w:rsidRPr="008C496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97740" w:rsidRPr="008C49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597740" w:rsidRPr="008C4961" w:rsidRDefault="00597740" w:rsidP="00597740">
      <w:pPr>
        <w:tabs>
          <w:tab w:val="left" w:pos="3720"/>
        </w:tabs>
        <w:spacing w:after="0" w:line="240" w:lineRule="auto"/>
        <w:ind w:left="-567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8CE" w:rsidRPr="008C49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96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8C4961">
        <w:rPr>
          <w:rFonts w:ascii="Times New Roman" w:hAnsi="Times New Roman" w:cs="Times New Roman"/>
          <w:b/>
          <w:sz w:val="28"/>
          <w:szCs w:val="28"/>
        </w:rPr>
        <w:t>-</w:t>
      </w:r>
      <w:r w:rsidRPr="008C496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8C496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C4961">
        <w:rPr>
          <w:rFonts w:ascii="Times New Roman" w:hAnsi="Times New Roman" w:cs="Times New Roman"/>
          <w:sz w:val="28"/>
          <w:szCs w:val="28"/>
          <w:lang w:val="en-US"/>
        </w:rPr>
        <w:t>omsk</w:t>
      </w:r>
      <w:proofErr w:type="spellEnd"/>
      <w:r w:rsidRPr="00912462">
        <w:rPr>
          <w:rFonts w:ascii="Times New Roman" w:hAnsi="Times New Roman" w:cs="Times New Roman"/>
          <w:sz w:val="28"/>
          <w:szCs w:val="28"/>
        </w:rPr>
        <w:t xml:space="preserve">@ </w:t>
      </w:r>
      <w:proofErr w:type="spellStart"/>
      <w:r w:rsidRPr="008C4961">
        <w:rPr>
          <w:rFonts w:ascii="Times New Roman" w:hAnsi="Times New Roman" w:cs="Times New Roman"/>
          <w:sz w:val="28"/>
          <w:szCs w:val="28"/>
          <w:lang w:val="en-US"/>
        </w:rPr>
        <w:t>omskmintrud</w:t>
      </w:r>
      <w:proofErr w:type="spellEnd"/>
      <w:r w:rsidRPr="009124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C49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97740" w:rsidRPr="008C4961" w:rsidRDefault="00597740" w:rsidP="00597740">
      <w:pPr>
        <w:tabs>
          <w:tab w:val="left" w:pos="3720"/>
        </w:tabs>
        <w:spacing w:after="0" w:line="240" w:lineRule="auto"/>
        <w:ind w:left="-567" w:righ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97740" w:rsidRPr="008C4961" w:rsidRDefault="00C03A4F" w:rsidP="00597740">
      <w:pPr>
        <w:tabs>
          <w:tab w:val="left" w:pos="3720"/>
        </w:tabs>
        <w:spacing w:after="0" w:line="240" w:lineRule="auto"/>
        <w:ind w:left="-567" w:righ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Межрайонное у</w:t>
      </w:r>
      <w:r w:rsidR="00597740" w:rsidRPr="008C4961">
        <w:rPr>
          <w:rFonts w:ascii="Times New Roman" w:hAnsi="Times New Roman" w:cs="Times New Roman"/>
          <w:b/>
          <w:sz w:val="28"/>
          <w:szCs w:val="28"/>
        </w:rPr>
        <w:t xml:space="preserve">правление Министерства труда и социального развития Омской области </w:t>
      </w:r>
      <w:r>
        <w:rPr>
          <w:rFonts w:ascii="Times New Roman" w:hAnsi="Times New Roman" w:cs="Times New Roman"/>
          <w:b/>
          <w:sz w:val="28"/>
          <w:szCs w:val="28"/>
        </w:rPr>
        <w:t>№ 6</w:t>
      </w:r>
    </w:p>
    <w:p w:rsidR="00597740" w:rsidRPr="008C4961" w:rsidRDefault="00597740" w:rsidP="00597740">
      <w:pPr>
        <w:tabs>
          <w:tab w:val="left" w:pos="3720"/>
        </w:tabs>
        <w:spacing w:after="0" w:line="240" w:lineRule="auto"/>
        <w:ind w:left="-567" w:righ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8C4961">
        <w:rPr>
          <w:rFonts w:ascii="Times New Roman" w:hAnsi="Times New Roman" w:cs="Times New Roman"/>
          <w:sz w:val="28"/>
          <w:szCs w:val="28"/>
        </w:rPr>
        <w:t>646530, Омская область, г. Тара, ул. Александровская, 93</w:t>
      </w:r>
    </w:p>
    <w:p w:rsidR="00597740" w:rsidRPr="008C4961" w:rsidRDefault="00597740" w:rsidP="00597740">
      <w:pPr>
        <w:tabs>
          <w:tab w:val="left" w:pos="3720"/>
        </w:tabs>
        <w:spacing w:after="0" w:line="240" w:lineRule="auto"/>
        <w:ind w:left="-567" w:righ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61">
        <w:rPr>
          <w:rFonts w:ascii="Times New Roman" w:hAnsi="Times New Roman" w:cs="Times New Roman"/>
          <w:b/>
          <w:sz w:val="28"/>
          <w:szCs w:val="28"/>
        </w:rPr>
        <w:t xml:space="preserve">Тел.: </w:t>
      </w:r>
      <w:r w:rsidRPr="008C4961">
        <w:rPr>
          <w:rFonts w:ascii="Times New Roman" w:hAnsi="Times New Roman" w:cs="Times New Roman"/>
          <w:sz w:val="28"/>
          <w:szCs w:val="28"/>
        </w:rPr>
        <w:t>8(38171) 2-37-05</w:t>
      </w:r>
    </w:p>
    <w:p w:rsidR="008104AC" w:rsidRPr="008104AC" w:rsidRDefault="008C4961" w:rsidP="008C4961">
      <w:pPr>
        <w:tabs>
          <w:tab w:val="left" w:pos="3720"/>
        </w:tabs>
        <w:spacing w:after="0" w:line="240" w:lineRule="auto"/>
        <w:ind w:left="-567" w:right="28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96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8C4961">
        <w:rPr>
          <w:rFonts w:ascii="Times New Roman" w:hAnsi="Times New Roman" w:cs="Times New Roman"/>
          <w:b/>
          <w:sz w:val="28"/>
          <w:szCs w:val="28"/>
        </w:rPr>
        <w:t>-</w:t>
      </w:r>
      <w:r w:rsidRPr="008C496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8C496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C4961">
        <w:rPr>
          <w:rFonts w:ascii="Times New Roman" w:hAnsi="Times New Roman" w:cs="Times New Roman"/>
          <w:sz w:val="28"/>
          <w:szCs w:val="28"/>
          <w:lang w:val="en-US"/>
        </w:rPr>
        <w:t>tara</w:t>
      </w:r>
      <w:proofErr w:type="spellEnd"/>
      <w:r w:rsidRPr="008C496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C4961">
        <w:rPr>
          <w:rFonts w:ascii="Times New Roman" w:hAnsi="Times New Roman" w:cs="Times New Roman"/>
          <w:sz w:val="28"/>
          <w:szCs w:val="28"/>
          <w:lang w:val="en-US"/>
        </w:rPr>
        <w:t>omskmintrud</w:t>
      </w:r>
      <w:proofErr w:type="spellEnd"/>
      <w:r w:rsidRPr="008C49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C49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94F60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</w:p>
    <w:sectPr w:rsidR="008104AC" w:rsidRPr="008104AC" w:rsidSect="008104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AC"/>
    <w:rsid w:val="000F068D"/>
    <w:rsid w:val="00245BF7"/>
    <w:rsid w:val="002862B5"/>
    <w:rsid w:val="00451634"/>
    <w:rsid w:val="00594F60"/>
    <w:rsid w:val="00597740"/>
    <w:rsid w:val="006F41F7"/>
    <w:rsid w:val="008104AC"/>
    <w:rsid w:val="008C4961"/>
    <w:rsid w:val="00912462"/>
    <w:rsid w:val="009668CE"/>
    <w:rsid w:val="00B13C9E"/>
    <w:rsid w:val="00B85A43"/>
    <w:rsid w:val="00C03A4F"/>
    <w:rsid w:val="00CE1D39"/>
    <w:rsid w:val="00D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1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mintru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tsr.omskport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racsonadezjda.ucoz.org/" TargetMode="External"/><Relationship Id="rId5" Type="http://schemas.openxmlformats.org/officeDocument/2006/relationships/hyperlink" Target="mailto:tara_cso@omskmintru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cp:lastPrinted>2017-10-18T17:30:00Z</cp:lastPrinted>
  <dcterms:created xsi:type="dcterms:W3CDTF">2017-10-18T15:52:00Z</dcterms:created>
  <dcterms:modified xsi:type="dcterms:W3CDTF">2018-03-30T03:49:00Z</dcterms:modified>
</cp:coreProperties>
</file>